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2F9" w:rsidRPr="009872F9" w:rsidRDefault="009872F9" w:rsidP="009872F9">
      <w:pPr>
        <w:spacing w:before="100" w:beforeAutospacing="1" w:after="100" w:afterAutospacing="1" w:line="240" w:lineRule="auto"/>
        <w:ind w:left="-284" w:right="424"/>
        <w:jc w:val="center"/>
        <w:rPr>
          <w:rFonts w:ascii="Times New Roman" w:eastAsia="Times New Roman" w:hAnsi="Times New Roman" w:cs="Times New Roman"/>
          <w:color w:val="7030A0"/>
          <w:szCs w:val="27"/>
          <w:lang w:eastAsia="ru-RU"/>
        </w:rPr>
      </w:pPr>
      <w:r w:rsidRPr="009872F9">
        <w:rPr>
          <w:rFonts w:ascii="Times New Roman" w:eastAsia="Times New Roman" w:hAnsi="Times New Roman" w:cs="Times New Roman"/>
          <w:b/>
          <w:bCs/>
          <w:color w:val="7030A0"/>
          <w:kern w:val="36"/>
          <w:sz w:val="40"/>
          <w:szCs w:val="48"/>
          <w:lang w:eastAsia="ru-RU"/>
        </w:rPr>
        <w:t>Подготовка руки к письму</w:t>
      </w:r>
    </w:p>
    <w:p w:rsidR="009872F9" w:rsidRPr="00D660E9" w:rsidRDefault="009872F9" w:rsidP="00223680">
      <w:pPr>
        <w:spacing w:after="0" w:line="240" w:lineRule="auto"/>
        <w:ind w:left="-284" w:right="424"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мнению психологов и физиологов, формирование письменных навыков начинается значительно раньше того момента, когда родители или учитель впервые вкладывает в руку ребенка ручку и показывает, как надо писать букву. Ещё в трехлетнем возрасте дети чертят на бумаге прямые линии или каракули, не контролируя, не направляя свою руку. Эти попытки и служат основой, психофизиологической предпосылкой для формирования навыка письма. </w:t>
      </w:r>
    </w:p>
    <w:p w:rsidR="009872F9" w:rsidRDefault="009872F9" w:rsidP="009872F9">
      <w:pPr>
        <w:spacing w:after="0" w:line="240" w:lineRule="auto"/>
        <w:ind w:left="-284" w:right="424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  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>Другими словами, письмо начинается с рисования.</w:t>
      </w:r>
    </w:p>
    <w:p w:rsidR="009872F9" w:rsidRPr="00D660E9" w:rsidRDefault="009872F9" w:rsidP="009872F9">
      <w:pPr>
        <w:spacing w:after="0" w:line="240" w:lineRule="auto"/>
        <w:ind w:left="-284" w:right="4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2F9" w:rsidRPr="00D660E9" w:rsidRDefault="009872F9" w:rsidP="009872F9">
      <w:pPr>
        <w:spacing w:after="0" w:line="240" w:lineRule="auto"/>
        <w:ind w:left="-284" w:right="4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  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Большинство детей сначала учатся держать карандаш в кулаке, захватив его всей ладонью. Неудивительно, что некоторые 3-летние карапузы держат карандаш именно так. Ведь их никто и никогда не учил правильно располагать пальчики. А рисовать гораздо удобнее, когда карандаш правильно лежит в руке. </w:t>
      </w:r>
    </w:p>
    <w:p w:rsidR="009872F9" w:rsidRPr="00D660E9" w:rsidRDefault="009872F9" w:rsidP="009872F9">
      <w:pPr>
        <w:spacing w:after="0" w:line="240" w:lineRule="auto"/>
        <w:ind w:left="-284" w:right="4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  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Правильный захват карандаша выглядит так: карандаш лежит на среднем пальце, указательный палец придерживает карандаш сверху, а большой палец - с левой стороны. Все три пальца слегка закруглены и не сжимают карандаш сильно. Указательный палец может легко подниматься, и при этом карандаш не должен падать. </w:t>
      </w:r>
    </w:p>
    <w:p w:rsidR="009872F9" w:rsidRDefault="009872F9" w:rsidP="009872F9">
      <w:pPr>
        <w:spacing w:after="0" w:line="240" w:lineRule="auto"/>
        <w:ind w:left="-284" w:right="424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>Безымянный и мизинец могут находиться внутри ладони или свободно лежать у основания большого пальца. Во время рисования рука опирается на верхний сустав загнутого внутрь мизинца.</w:t>
      </w:r>
    </w:p>
    <w:p w:rsidR="009872F9" w:rsidRPr="00D660E9" w:rsidRDefault="009872F9" w:rsidP="009872F9">
      <w:pPr>
        <w:spacing w:after="0" w:line="240" w:lineRule="auto"/>
        <w:ind w:left="-284" w:right="4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2F9" w:rsidRPr="00D660E9" w:rsidRDefault="009872F9" w:rsidP="009872F9">
      <w:pPr>
        <w:spacing w:after="0" w:line="240" w:lineRule="auto"/>
        <w:ind w:left="-284" w:right="4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  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>Если малышу нет еще и 3 лет, просто регулярно вкладывайте карандаш, или фломастер, или кисточку в пальчики правильно. А после 3 лет можно показать крохе нехитрый прием: щепотью (большим, указательным и средним пальцами) малыш должен взять за не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заточенный конец карандаша и передвигать пальцы к другому концу скользящим движением, опираясь заточенным концом о поверхность стола. Когда пальчики будут почти у грифеля, они обязательно правильно распределятся. Зафиксируйте внимание ребенка на том, как держать карандаш «по- новому». </w:t>
      </w:r>
    </w:p>
    <w:p w:rsidR="009872F9" w:rsidRDefault="009872F9" w:rsidP="009872F9">
      <w:pPr>
        <w:spacing w:after="0" w:line="240" w:lineRule="auto"/>
        <w:ind w:left="-284" w:right="424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  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Немного тренировки, и малыш сам будет следить за своими пальчиками. </w:t>
      </w:r>
    </w:p>
    <w:p w:rsidR="009872F9" w:rsidRPr="00D660E9" w:rsidRDefault="009872F9" w:rsidP="009872F9">
      <w:pPr>
        <w:spacing w:after="0" w:line="240" w:lineRule="auto"/>
        <w:ind w:left="-284" w:right="4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2F9" w:rsidRDefault="009872F9" w:rsidP="009872F9">
      <w:pPr>
        <w:spacing w:after="0" w:line="240" w:lineRule="auto"/>
        <w:ind w:left="-284" w:right="424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  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Есть и другой неплохой способ научить ребенка правильно брать в руки карандаш. Раскрываете правую ручку ребенка ладошкой вниз и вкладываете карандаш нижней его частью между большим и указательным пальцами, затем просите малыша сжать пальцы. Обычно почти все дети берут карандаш правильно. </w:t>
      </w: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   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Если не получилось с первого раза - немного подправьте положение пальцев. Если заметили, что карандаш снова в кулаке - остановите рисование и переложите его правильно. После десятка таких перекладываний даже годовалый ребенок начинает правильно держать карандаш. </w:t>
      </w:r>
    </w:p>
    <w:p w:rsidR="009872F9" w:rsidRDefault="009872F9" w:rsidP="009872F9">
      <w:pPr>
        <w:spacing w:after="0" w:line="240" w:lineRule="auto"/>
        <w:ind w:left="-284" w:right="424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9872F9" w:rsidRDefault="009872F9" w:rsidP="009872F9">
      <w:pPr>
        <w:spacing w:after="0" w:line="240" w:lineRule="auto"/>
        <w:ind w:left="-284" w:right="424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9872F9" w:rsidRDefault="009872F9" w:rsidP="009872F9">
      <w:pPr>
        <w:spacing w:after="0" w:line="240" w:lineRule="auto"/>
        <w:ind w:left="-284" w:right="424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9872F9" w:rsidRDefault="009872F9" w:rsidP="009872F9">
      <w:pPr>
        <w:spacing w:after="0" w:line="240" w:lineRule="auto"/>
        <w:ind w:left="-284" w:right="424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660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Занятия, способствующие развитию захвата щепотью:</w:t>
      </w:r>
    </w:p>
    <w:p w:rsidR="009872F9" w:rsidRPr="00D660E9" w:rsidRDefault="009872F9" w:rsidP="009872F9">
      <w:pPr>
        <w:spacing w:after="0" w:line="240" w:lineRule="auto"/>
        <w:ind w:left="-284" w:right="42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2F9" w:rsidRPr="00D660E9" w:rsidRDefault="009872F9" w:rsidP="009872F9">
      <w:pPr>
        <w:numPr>
          <w:ilvl w:val="0"/>
          <w:numId w:val="1"/>
        </w:numPr>
        <w:spacing w:after="0" w:line="240" w:lineRule="auto"/>
        <w:ind w:left="-284" w:right="424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Побуждайте ребенка брать мелкие предметы кончиками пальцев (пинцетный захват) и выпускать их, складывая в какую-то емкость. </w:t>
      </w:r>
    </w:p>
    <w:p w:rsidR="009872F9" w:rsidRPr="00D660E9" w:rsidRDefault="009872F9" w:rsidP="009872F9">
      <w:pPr>
        <w:numPr>
          <w:ilvl w:val="0"/>
          <w:numId w:val="1"/>
        </w:numPr>
        <w:spacing w:after="0" w:line="240" w:lineRule="auto"/>
        <w:ind w:left="-284" w:right="424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Можно играть с не тугими бельевыми прищепками, складывать бумагу или вытаскивать салфетки из пачки, откручивать крышечки от тюбиков с зубной пастой большим, указательным и (иногда) средним пальцами. </w:t>
      </w:r>
    </w:p>
    <w:p w:rsidR="009872F9" w:rsidRPr="00D660E9" w:rsidRDefault="009872F9" w:rsidP="009872F9">
      <w:pPr>
        <w:spacing w:after="0" w:line="240" w:lineRule="auto"/>
        <w:ind w:left="-284" w:right="4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  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>Если все перечисленные способы не принесли успеха, то уберите на некоторое время ВСЕ карандаши, фломастеры и другие изобразительные материалы большой длины. Купите коробку масляной пастели (она очень яркая и легко оставляет след на бумаге) или восковых мелков. Сломайте мелки пополам, так, чтобы получились кусочки сантиметра по три - не больше. Такие кусочки</w:t>
      </w:r>
      <w:r w:rsidR="00D32F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во время рисования, </w:t>
      </w: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можно держать только пальчиками - щепоточкой. </w:t>
      </w:r>
    </w:p>
    <w:p w:rsidR="009872F9" w:rsidRPr="00D660E9" w:rsidRDefault="009872F9" w:rsidP="009872F9">
      <w:pPr>
        <w:spacing w:after="0" w:line="240" w:lineRule="auto"/>
        <w:ind w:left="-284" w:right="4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>  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Порисуйте такими мелками недельку-другую (активно!). </w:t>
      </w:r>
    </w:p>
    <w:p w:rsidR="009872F9" w:rsidRPr="00D660E9" w:rsidRDefault="009872F9" w:rsidP="009872F9">
      <w:pPr>
        <w:spacing w:after="0" w:line="240" w:lineRule="auto"/>
        <w:ind w:left="-284" w:right="4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>  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>Малыш привыкнет держать предмет для рисования пальчиками. А потом пробуйте вернуться к карандашам. Обратите внимание ребенка на то, как он держал мелки и скажите, что так же можно держать и карандаш.</w:t>
      </w:r>
    </w:p>
    <w:p w:rsidR="009872F9" w:rsidRPr="00D660E9" w:rsidRDefault="009872F9" w:rsidP="009872F9">
      <w:pPr>
        <w:spacing w:after="0" w:line="240" w:lineRule="auto"/>
        <w:ind w:left="-284" w:right="4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>  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Если опять начнет держать в кулачке, вернитесь назад - только мелки. И порисуйте ими еще пару недель. </w:t>
      </w:r>
    </w:p>
    <w:p w:rsidR="009872F9" w:rsidRDefault="009872F9" w:rsidP="009872F9">
      <w:pPr>
        <w:spacing w:after="0" w:line="240" w:lineRule="auto"/>
        <w:ind w:left="-284" w:right="424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>  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Обычно малыши очень крепко сжимают карандаш. Пальцы потеют и быстро устают. В этом случае нужно сделать упражнения на расслабление. Хорошо помогают научить ребенка расслаблять пальцы занятия с красками. Когда ребенок работает с кистью, то он расслабляет пальцы, делая широкие мазки. </w:t>
      </w:r>
    </w:p>
    <w:p w:rsidR="009872F9" w:rsidRPr="00D660E9" w:rsidRDefault="009872F9" w:rsidP="009872F9">
      <w:pPr>
        <w:spacing w:after="0" w:line="240" w:lineRule="auto"/>
        <w:ind w:left="-284" w:right="4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2F9" w:rsidRDefault="009872F9" w:rsidP="009872F9">
      <w:pPr>
        <w:spacing w:after="0" w:line="240" w:lineRule="auto"/>
        <w:ind w:left="-284" w:right="424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Упражнения на расслабление</w:t>
      </w:r>
    </w:p>
    <w:p w:rsidR="00D32F1C" w:rsidRPr="00D660E9" w:rsidRDefault="00D32F1C" w:rsidP="009872F9">
      <w:pPr>
        <w:spacing w:after="0" w:line="240" w:lineRule="auto"/>
        <w:ind w:left="-284" w:right="42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2F9" w:rsidRPr="00D660E9" w:rsidRDefault="009872F9" w:rsidP="009872F9">
      <w:pPr>
        <w:spacing w:after="0" w:line="240" w:lineRule="auto"/>
        <w:ind w:left="-284" w:right="4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 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Дети могут почувствовать расслабление мышц только тогда, когда их сначала просят сильно сжать карандаш пальчиками и долго подержать их в этом состоянии. А затем предлагают разжать (расслабить) пальцы и почувствовать это состояние. При этом не следует забывать, что напряжение должно быть кратковременным, а расслабление - длительным. У каждого ребенка должно сложиться своеобразное представление о расслаблении. </w:t>
      </w:r>
    </w:p>
    <w:p w:rsidR="009872F9" w:rsidRPr="00D660E9" w:rsidRDefault="009872F9" w:rsidP="009872F9">
      <w:pPr>
        <w:spacing w:after="0" w:line="240" w:lineRule="auto"/>
        <w:ind w:left="-284" w:right="4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   Обратите особое внимание на то, как сидит ваш ребенок при рисовании. Он должен знать правила </w:t>
      </w:r>
    </w:p>
    <w:p w:rsidR="009872F9" w:rsidRPr="00D660E9" w:rsidRDefault="009872F9" w:rsidP="009872F9">
      <w:pPr>
        <w:numPr>
          <w:ilvl w:val="0"/>
          <w:numId w:val="2"/>
        </w:numPr>
        <w:spacing w:after="0" w:line="240" w:lineRule="auto"/>
        <w:ind w:left="-284" w:right="424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придерживать бумагу рукой, свободной от рисования; </w:t>
      </w:r>
    </w:p>
    <w:p w:rsidR="009872F9" w:rsidRPr="00D660E9" w:rsidRDefault="009872F9" w:rsidP="009872F9">
      <w:pPr>
        <w:numPr>
          <w:ilvl w:val="0"/>
          <w:numId w:val="2"/>
        </w:numPr>
        <w:spacing w:after="0" w:line="240" w:lineRule="auto"/>
        <w:ind w:left="-284" w:right="424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локти не должны быть прижаты к телу и тем более не должны висеть. </w:t>
      </w:r>
    </w:p>
    <w:p w:rsidR="009872F9" w:rsidRDefault="009872F9" w:rsidP="009872F9">
      <w:pPr>
        <w:spacing w:after="0" w:line="240" w:lineRule="auto"/>
        <w:ind w:left="-284" w:right="424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  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Ну и конечно, развиваем мелкую моторику (шнуровки, перекладывание мелких предметов, наклейки и аппликации), пальчиковая гимнастика, рисование (пальчиками, мелками, палочками на песке и т.д.) Если ваш ребенок до определенного возраста не может овладеть </w:t>
      </w:r>
      <w:proofErr w:type="spellStart"/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>щепотным</w:t>
      </w:r>
      <w:proofErr w:type="spellEnd"/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захватом и управлять движениями мелких мышц руки, </w:t>
      </w:r>
      <w:r w:rsidRPr="00D660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не волнуйтесь</w:t>
      </w: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9872F9" w:rsidRPr="00D660E9" w:rsidRDefault="009872F9" w:rsidP="009872F9">
      <w:pPr>
        <w:spacing w:after="0" w:line="240" w:lineRule="auto"/>
        <w:ind w:left="-284" w:right="4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2F9" w:rsidRDefault="009872F9" w:rsidP="009872F9">
      <w:pPr>
        <w:spacing w:after="0" w:line="240" w:lineRule="auto"/>
        <w:ind w:left="-284" w:right="424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660E9">
        <w:rPr>
          <w:rFonts w:ascii="Times New Roman" w:eastAsia="Times New Roman" w:hAnsi="Times New Roman" w:cs="Times New Roman"/>
          <w:sz w:val="27"/>
          <w:szCs w:val="27"/>
          <w:lang w:eastAsia="ru-RU"/>
        </w:rPr>
        <w:t>Нужны лишь время и практика, и у Вас все получится!!!</w:t>
      </w:r>
    </w:p>
    <w:p w:rsidR="00B23490" w:rsidRDefault="00B23490" w:rsidP="009872F9">
      <w:pPr>
        <w:spacing w:after="0" w:line="240" w:lineRule="auto"/>
        <w:ind w:left="-284" w:right="424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23490" w:rsidRDefault="00B23490" w:rsidP="009872F9">
      <w:pPr>
        <w:spacing w:after="0" w:line="240" w:lineRule="auto"/>
        <w:ind w:left="-284" w:right="424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32F1C" w:rsidRDefault="00D32F1C" w:rsidP="009872F9">
      <w:pPr>
        <w:spacing w:after="0" w:line="240" w:lineRule="auto"/>
        <w:ind w:left="-284" w:right="424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23490" w:rsidRDefault="00B23490" w:rsidP="00B234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7030A0"/>
          <w:sz w:val="28"/>
          <w:szCs w:val="24"/>
          <w:lang w:eastAsia="ru-RU"/>
        </w:rPr>
      </w:pPr>
      <w:r w:rsidRPr="00B23490">
        <w:rPr>
          <w:rFonts w:ascii="Times New Roman" w:eastAsia="Times New Roman" w:hAnsi="Times New Roman" w:cs="Times New Roman"/>
          <w:b/>
          <w:bCs/>
          <w:i/>
          <w:iCs/>
          <w:color w:val="7030A0"/>
          <w:sz w:val="28"/>
          <w:szCs w:val="24"/>
          <w:lang w:eastAsia="ru-RU"/>
        </w:rPr>
        <w:t>Формы и методы исправления неправильно сформированного</w:t>
      </w:r>
    </w:p>
    <w:p w:rsidR="00B23490" w:rsidRPr="00B23490" w:rsidRDefault="00B23490" w:rsidP="00B2349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7030A0"/>
          <w:sz w:val="28"/>
          <w:szCs w:val="24"/>
          <w:lang w:eastAsia="ru-RU"/>
        </w:rPr>
      </w:pPr>
      <w:r w:rsidRPr="00B23490">
        <w:rPr>
          <w:rFonts w:ascii="Times New Roman" w:eastAsia="Times New Roman" w:hAnsi="Times New Roman" w:cs="Times New Roman"/>
          <w:b/>
          <w:bCs/>
          <w:i/>
          <w:iCs/>
          <w:color w:val="7030A0"/>
          <w:sz w:val="28"/>
          <w:szCs w:val="24"/>
          <w:lang w:eastAsia="ru-RU"/>
        </w:rPr>
        <w:t xml:space="preserve"> навыка письма.</w:t>
      </w:r>
    </w:p>
    <w:p w:rsidR="00B23490" w:rsidRPr="00B23490" w:rsidRDefault="00B23490" w:rsidP="00B23490">
      <w:pPr>
        <w:spacing w:before="100" w:beforeAutospacing="1" w:after="100" w:afterAutospacing="1" w:line="240" w:lineRule="auto"/>
        <w:ind w:left="-142" w:right="4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660E9">
        <w:rPr>
          <w:rFonts w:ascii="Times New Roman" w:eastAsia="Times New Roman" w:hAnsi="Times New Roman" w:cs="Times New Roman"/>
          <w:sz w:val="24"/>
          <w:szCs w:val="24"/>
          <w:lang w:eastAsia="ru-RU"/>
        </w:rPr>
        <w:t>  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34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Систематический контроль взрослого за изобразительной деятельностью ребенка. </w:t>
      </w:r>
    </w:p>
    <w:p w:rsidR="00B23490" w:rsidRDefault="00B23490" w:rsidP="0086347A">
      <w:pPr>
        <w:numPr>
          <w:ilvl w:val="0"/>
          <w:numId w:val="5"/>
        </w:numPr>
        <w:spacing w:after="0"/>
        <w:ind w:right="4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23490">
        <w:rPr>
          <w:rFonts w:ascii="Times New Roman" w:eastAsia="Times New Roman" w:hAnsi="Times New Roman" w:cs="Times New Roman"/>
          <w:sz w:val="28"/>
          <w:szCs w:val="24"/>
          <w:lang w:eastAsia="ru-RU"/>
        </w:rPr>
        <w:t>Совершенно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исключено принуждение и </w:t>
      </w:r>
      <w:r w:rsidR="00D32F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длительно</w:t>
      </w:r>
      <w:r w:rsidRPr="00B234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е (свыше 20 минут для детей 6 лет) занятие. </w:t>
      </w:r>
    </w:p>
    <w:p w:rsidR="00B23490" w:rsidRDefault="00B23490" w:rsidP="0086347A">
      <w:pPr>
        <w:numPr>
          <w:ilvl w:val="0"/>
          <w:numId w:val="5"/>
        </w:numPr>
        <w:spacing w:after="0"/>
        <w:ind w:right="4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234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Если у ребенка отмечено неправильное положение пальцев при письме, на верхней фаланге среднего пальца можно поставить точку шариковой ручкой, объяснить ребенку, что  ручка должна лежать на этой точке. </w:t>
      </w:r>
    </w:p>
    <w:p w:rsidR="0086347A" w:rsidRDefault="0086347A" w:rsidP="0086347A">
      <w:pPr>
        <w:spacing w:after="0"/>
        <w:ind w:left="218" w:right="4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</w:p>
    <w:p w:rsidR="00B23490" w:rsidRPr="00B23490" w:rsidRDefault="00B23490" w:rsidP="0086347A">
      <w:pPr>
        <w:numPr>
          <w:ilvl w:val="0"/>
          <w:numId w:val="5"/>
        </w:numPr>
        <w:spacing w:after="0"/>
        <w:ind w:right="4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23490">
        <w:rPr>
          <w:rFonts w:ascii="Times New Roman" w:eastAsia="Times New Roman" w:hAnsi="Times New Roman" w:cs="Times New Roman"/>
          <w:sz w:val="28"/>
          <w:szCs w:val="24"/>
          <w:lang w:eastAsia="ru-RU"/>
        </w:rPr>
        <w:t>Если ребенок держит ручку слишком близко к нижнему кончику (или слишком высоко), можно нарисовать на карандаше черту, ниже которой не должен опускаться указательной палец (или не должен подниматься выше).</w:t>
      </w:r>
    </w:p>
    <w:p w:rsidR="00B23490" w:rsidRDefault="00B23490" w:rsidP="0086347A">
      <w:pPr>
        <w:numPr>
          <w:ilvl w:val="0"/>
          <w:numId w:val="5"/>
        </w:numPr>
        <w:spacing w:after="0"/>
        <w:ind w:right="4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23490">
        <w:rPr>
          <w:rFonts w:ascii="Times New Roman" w:eastAsia="Times New Roman" w:hAnsi="Times New Roman" w:cs="Times New Roman"/>
          <w:sz w:val="28"/>
          <w:szCs w:val="24"/>
          <w:lang w:eastAsia="ru-RU"/>
        </w:rPr>
        <w:t>Когда имеет место жесткая фиксация кисти на плоскости листа,  может помочь обведение крупных фигур, размером примерно в одну треть листа без отрыва руки.</w:t>
      </w:r>
    </w:p>
    <w:p w:rsidR="00B23490" w:rsidRPr="00B23490" w:rsidRDefault="00B23490" w:rsidP="0086347A">
      <w:pPr>
        <w:spacing w:after="0"/>
        <w:ind w:left="218" w:right="4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23490" w:rsidRPr="00B23490" w:rsidRDefault="00B23490" w:rsidP="0086347A">
      <w:pPr>
        <w:numPr>
          <w:ilvl w:val="0"/>
          <w:numId w:val="5"/>
        </w:numPr>
        <w:spacing w:after="0"/>
        <w:ind w:right="4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23490">
        <w:rPr>
          <w:rFonts w:ascii="Times New Roman" w:eastAsia="Times New Roman" w:hAnsi="Times New Roman" w:cs="Times New Roman"/>
          <w:sz w:val="28"/>
          <w:szCs w:val="24"/>
          <w:lang w:eastAsia="ru-RU"/>
        </w:rPr>
        <w:t>Если ребенок поворачивает лист при рисовании и  закрашивании, в этом случае он заменяет умение менять направление линии при помощи тонких движений пальцев поворачиванием листа, лишая себя этим тренировки пальцев и руки.</w:t>
      </w:r>
    </w:p>
    <w:p w:rsidR="00B23490" w:rsidRDefault="00B23490" w:rsidP="0086347A">
      <w:pPr>
        <w:numPr>
          <w:ilvl w:val="0"/>
          <w:numId w:val="5"/>
        </w:numPr>
        <w:spacing w:after="0"/>
        <w:ind w:right="4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234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Для  развития точной ручной координации важно, чтобы ребенок систематически занимался разнообразными видами ручной деятельности. </w:t>
      </w:r>
    </w:p>
    <w:p w:rsidR="00B23490" w:rsidRPr="00B23490" w:rsidRDefault="00B23490" w:rsidP="0086347A">
      <w:pPr>
        <w:spacing w:after="0"/>
        <w:ind w:left="218" w:right="4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23490" w:rsidRPr="00B23490" w:rsidRDefault="00B23490" w:rsidP="0086347A">
      <w:pPr>
        <w:numPr>
          <w:ilvl w:val="0"/>
          <w:numId w:val="5"/>
        </w:numPr>
        <w:spacing w:after="0"/>
        <w:ind w:right="4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23490">
        <w:rPr>
          <w:rFonts w:ascii="Times New Roman" w:eastAsia="Times New Roman" w:hAnsi="Times New Roman" w:cs="Times New Roman"/>
          <w:sz w:val="28"/>
          <w:szCs w:val="24"/>
          <w:lang w:eastAsia="ru-RU"/>
        </w:rPr>
        <w:t>Для формирования навыка равномерного движения руки под контролем зрения хорошо использовать упражнения в штриховке. При  закрашивании красками использовать лишь одно направление линий: сверху вниз или  слева направо в равномерном, ритмическом повторении.</w:t>
      </w:r>
    </w:p>
    <w:p w:rsidR="00B23490" w:rsidRPr="00B23490" w:rsidRDefault="00B23490" w:rsidP="00D32F1C">
      <w:pPr>
        <w:spacing w:before="100" w:beforeAutospacing="1" w:after="100" w:afterAutospacing="1" w:line="240" w:lineRule="auto"/>
        <w:ind w:left="-142" w:right="4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23490">
        <w:rPr>
          <w:rFonts w:ascii="Times New Roman" w:eastAsia="Times New Roman" w:hAnsi="Times New Roman" w:cs="Times New Roman"/>
          <w:sz w:val="28"/>
          <w:szCs w:val="24"/>
          <w:lang w:eastAsia="ru-RU"/>
        </w:rPr>
        <w:t>Также можно упражнять руку ребенка в процессе рисования изображений, в которых сочетаются горизонтальные, вертикальные, прямые линии, наклонные, волнистые, замкнутые формы.</w:t>
      </w:r>
    </w:p>
    <w:p w:rsidR="00CF4914" w:rsidRPr="00B23490" w:rsidRDefault="00CF4914" w:rsidP="00B23490">
      <w:pPr>
        <w:spacing w:after="0" w:line="240" w:lineRule="auto"/>
        <w:ind w:left="-142" w:right="424"/>
        <w:jc w:val="both"/>
        <w:rPr>
          <w:sz w:val="24"/>
        </w:rPr>
      </w:pPr>
    </w:p>
    <w:sectPr w:rsidR="00CF4914" w:rsidRPr="00B23490" w:rsidSect="009872F9">
      <w:pgSz w:w="11906" w:h="16838"/>
      <w:pgMar w:top="1134" w:right="850" w:bottom="1134" w:left="1701" w:header="708" w:footer="708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25pt;height:11.25pt" o:bullet="t">
        <v:imagedata r:id="rId1" o:title="msoEF8F"/>
      </v:shape>
    </w:pict>
  </w:numPicBullet>
  <w:abstractNum w:abstractNumId="0" w15:restartNumberingAfterBreak="0">
    <w:nsid w:val="045E2D38"/>
    <w:multiLevelType w:val="multilevel"/>
    <w:tmpl w:val="D3A29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165C59"/>
    <w:multiLevelType w:val="hybridMultilevel"/>
    <w:tmpl w:val="1CB80C7C"/>
    <w:lvl w:ilvl="0" w:tplc="04190007">
      <w:start w:val="1"/>
      <w:numFmt w:val="bullet"/>
      <w:lvlText w:val=""/>
      <w:lvlPicBulletId w:val="0"/>
      <w:lvlJc w:val="left"/>
      <w:pPr>
        <w:ind w:left="2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4D145046"/>
    <w:multiLevelType w:val="multilevel"/>
    <w:tmpl w:val="9552D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30D22FA"/>
    <w:multiLevelType w:val="multilevel"/>
    <w:tmpl w:val="0BB8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217384F"/>
    <w:multiLevelType w:val="multilevel"/>
    <w:tmpl w:val="BC221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265"/>
    <w:rsid w:val="00223680"/>
    <w:rsid w:val="00747265"/>
    <w:rsid w:val="0086347A"/>
    <w:rsid w:val="009872F9"/>
    <w:rsid w:val="00B23490"/>
    <w:rsid w:val="00CF4914"/>
    <w:rsid w:val="00D3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837B4"/>
  <w15:docId w15:val="{E306FBBE-64D1-4874-B6C7-082DA5231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982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</dc:creator>
  <cp:keywords/>
  <dc:description/>
  <cp:lastModifiedBy>User</cp:lastModifiedBy>
  <cp:revision>6</cp:revision>
  <dcterms:created xsi:type="dcterms:W3CDTF">2013-09-22T12:14:00Z</dcterms:created>
  <dcterms:modified xsi:type="dcterms:W3CDTF">2024-10-07T07:02:00Z</dcterms:modified>
</cp:coreProperties>
</file>